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AAAA" w14:textId="47EEDA15" w:rsidR="00B25093" w:rsidRDefault="00B25093">
      <w:pPr>
        <w:rPr>
          <w:b/>
          <w:sz w:val="24"/>
          <w:szCs w:val="24"/>
        </w:rPr>
      </w:pPr>
    </w:p>
    <w:p w14:paraId="6431D2F3" w14:textId="77777777" w:rsidR="005E21C0" w:rsidRDefault="005E21C0">
      <w:pPr>
        <w:rPr>
          <w:b/>
          <w:sz w:val="24"/>
          <w:szCs w:val="24"/>
        </w:rPr>
      </w:pPr>
    </w:p>
    <w:p w14:paraId="6676AD22" w14:textId="52B4BD7A" w:rsidR="0004523B" w:rsidRDefault="004B6A0C">
      <w:pPr>
        <w:rPr>
          <w:b/>
          <w:sz w:val="34"/>
          <w:szCs w:val="24"/>
        </w:rPr>
      </w:pPr>
      <w:r>
        <w:rPr>
          <w:b/>
          <w:sz w:val="34"/>
          <w:szCs w:val="24"/>
        </w:rPr>
        <w:t>Aanvraag</w:t>
      </w:r>
      <w:r w:rsidRPr="005E21C0">
        <w:rPr>
          <w:b/>
          <w:sz w:val="34"/>
          <w:szCs w:val="24"/>
        </w:rPr>
        <w:t xml:space="preserve"> </w:t>
      </w:r>
      <w:r w:rsidR="00883E9F" w:rsidRPr="005E21C0">
        <w:rPr>
          <w:b/>
          <w:sz w:val="34"/>
          <w:szCs w:val="24"/>
        </w:rPr>
        <w:t>lidmaatschap Jeugdzorg Nederland</w:t>
      </w:r>
    </w:p>
    <w:p w14:paraId="75F80FC6" w14:textId="48821C6F" w:rsidR="00842032" w:rsidRDefault="00842032">
      <w:pPr>
        <w:rPr>
          <w:b/>
          <w:sz w:val="24"/>
          <w:szCs w:val="24"/>
        </w:rPr>
      </w:pPr>
    </w:p>
    <w:p w14:paraId="62A0CAE3" w14:textId="1B6AE5D6" w:rsidR="0047602D" w:rsidRPr="0047602D" w:rsidRDefault="0047602D" w:rsidP="0047602D">
      <w:r w:rsidRPr="0047602D">
        <w:t>Bedankt voor uw aanvraag voor lidmaatschap van Jeugdzorg Nederland.</w:t>
      </w:r>
      <w:r w:rsidRPr="0047602D">
        <w:br/>
        <w:t xml:space="preserve">Heeft u vragen over dit formulier? Neem dan contact op met onze </w:t>
      </w:r>
      <w:hyperlink r:id="rId8" w:history="1">
        <w:r w:rsidRPr="0047602D">
          <w:rPr>
            <w:rStyle w:val="Hyperlink"/>
          </w:rPr>
          <w:t>ledenadministratie</w:t>
        </w:r>
      </w:hyperlink>
      <w:r w:rsidRPr="0047602D">
        <w:t>.</w:t>
      </w:r>
    </w:p>
    <w:p w14:paraId="51E93DE7" w14:textId="77777777" w:rsidR="0047602D" w:rsidRDefault="0047602D" w:rsidP="0047602D"/>
    <w:p w14:paraId="50088D3E" w14:textId="73FBE151" w:rsidR="0047602D" w:rsidRPr="0047602D" w:rsidRDefault="0047602D" w:rsidP="0047602D">
      <w:r w:rsidRPr="0047602D">
        <w:t xml:space="preserve">Het lidmaatschap wordt definitief nadat uw aanvraag is beoordeeld en u akkoord </w:t>
      </w:r>
      <w:r w:rsidRPr="0047602D">
        <w:t>gaat</w:t>
      </w:r>
      <w:r w:rsidRPr="0047602D">
        <w:t xml:space="preserve"> met de contributie.</w:t>
      </w:r>
      <w:r w:rsidR="0020520E">
        <w:t xml:space="preserve"> </w:t>
      </w:r>
      <w:r w:rsidRPr="0047602D">
        <w:t>Stuur dit formulier samen met een geanonimiseerd overzicht uit de salarisadministratie (cumulatief loon voor loonheffing over het afgelopen jaar) naar de ledenadministratie. Vermeld daarbij welk percentage van de loonsom betrekking heeft op jeugdzorg.</w:t>
      </w:r>
    </w:p>
    <w:p w14:paraId="18B8562B" w14:textId="77777777" w:rsidR="0047602D" w:rsidRDefault="0047602D" w:rsidP="0047602D">
      <w:pPr>
        <w:rPr>
          <w:i/>
          <w:iCs/>
        </w:rPr>
      </w:pPr>
    </w:p>
    <w:p w14:paraId="731F6381" w14:textId="7785861A" w:rsidR="0047602D" w:rsidRPr="0047602D" w:rsidRDefault="0047602D" w:rsidP="0047602D">
      <w:r w:rsidRPr="0047602D">
        <w:rPr>
          <w:b/>
          <w:bCs/>
        </w:rPr>
        <w:t>Velden met een</w:t>
      </w:r>
      <w:r w:rsidRPr="0047602D">
        <w:t xml:space="preserve"> </w:t>
      </w:r>
      <w:r w:rsidRPr="0047602D">
        <w:rPr>
          <w:b/>
          <w:bCs/>
        </w:rPr>
        <w:t>*</w:t>
      </w:r>
      <w:r w:rsidRPr="0047602D">
        <w:rPr>
          <w:b/>
          <w:bCs/>
        </w:rPr>
        <w:t xml:space="preserve"> zijn verplicht</w:t>
      </w:r>
      <w:r w:rsidRPr="0047602D">
        <w:t>. Alleen complete aanvragen kunnen wij behandelen.</w:t>
      </w:r>
    </w:p>
    <w:p w14:paraId="4417872A" w14:textId="77777777" w:rsidR="005E21C0" w:rsidRDefault="005E21C0">
      <w:pPr>
        <w:rPr>
          <w:b/>
        </w:rPr>
      </w:pPr>
    </w:p>
    <w:p w14:paraId="55A92635" w14:textId="01AA65F5" w:rsidR="00883E9F" w:rsidRDefault="00E24EF5">
      <w:r>
        <w:t>*</w:t>
      </w:r>
      <w:r w:rsidR="00883E9F">
        <w:t>Statutaire naam</w:t>
      </w:r>
      <w:r w:rsidR="006C5627">
        <w:tab/>
      </w:r>
      <w:r w:rsidR="00883E9F">
        <w:tab/>
      </w:r>
      <w:r w:rsidR="00883E9F">
        <w:tab/>
        <w:t>………………………………………….</w:t>
      </w:r>
    </w:p>
    <w:p w14:paraId="552B91D3" w14:textId="77777777" w:rsidR="005E0A68" w:rsidRDefault="005E0A68"/>
    <w:p w14:paraId="03862BF0" w14:textId="0A0916BB" w:rsidR="00883E9F" w:rsidRDefault="00E24EF5">
      <w:r>
        <w:t>*</w:t>
      </w:r>
      <w:r w:rsidR="00883E9F">
        <w:t>Gebruiksnaam en/of afkortin</w:t>
      </w:r>
      <w:r>
        <w:t>g</w:t>
      </w:r>
      <w:r w:rsidR="00883E9F">
        <w:tab/>
      </w:r>
      <w:r w:rsidR="00883E9F">
        <w:tab/>
        <w:t>………………………………………….</w:t>
      </w:r>
    </w:p>
    <w:p w14:paraId="4D505953" w14:textId="77777777" w:rsidR="005E0A68" w:rsidRDefault="005E0A68"/>
    <w:p w14:paraId="05F49D5E" w14:textId="3B2F3026" w:rsidR="000F4EB7" w:rsidRPr="000F4EB7" w:rsidRDefault="00E24EF5" w:rsidP="000F4EB7">
      <w:r>
        <w:t>*</w:t>
      </w:r>
      <w:r w:rsidR="000F4EB7">
        <w:t>Statutaire rechtsvorm</w:t>
      </w:r>
      <w:r w:rsidR="000F4EB7">
        <w:tab/>
      </w:r>
      <w:r w:rsidR="000F4EB7" w:rsidRPr="000F4EB7">
        <w:tab/>
      </w:r>
      <w:r w:rsidR="000F4EB7" w:rsidRPr="000F4EB7">
        <w:tab/>
        <w:t>………………………………………….</w:t>
      </w:r>
    </w:p>
    <w:p w14:paraId="375A4908" w14:textId="77777777" w:rsidR="000F4EB7" w:rsidRDefault="000F4EB7"/>
    <w:p w14:paraId="1E7F9567" w14:textId="2079AC51" w:rsidR="00883E9F" w:rsidRDefault="00E24EF5">
      <w:r>
        <w:t>*</w:t>
      </w:r>
      <w:r w:rsidR="00BC2C5D">
        <w:t>Inschrijfnummer Kv</w:t>
      </w:r>
      <w:r w:rsidR="00883E9F">
        <w:t>K</w:t>
      </w:r>
      <w:r w:rsidR="00883E9F">
        <w:tab/>
      </w:r>
      <w:r w:rsidR="00883E9F">
        <w:tab/>
      </w:r>
      <w:r w:rsidR="00883E9F">
        <w:tab/>
        <w:t>………………………………………….</w:t>
      </w:r>
    </w:p>
    <w:p w14:paraId="6274B4A7" w14:textId="77777777" w:rsidR="00CB27B2" w:rsidRDefault="00CB27B2"/>
    <w:p w14:paraId="5CFDBA7D" w14:textId="64220382" w:rsidR="00CB27B2" w:rsidRDefault="00E24EF5">
      <w:r>
        <w:t>*</w:t>
      </w:r>
      <w:r>
        <w:t>Jaar van oprichting</w:t>
      </w:r>
      <w:r>
        <w:tab/>
      </w:r>
      <w:r>
        <w:tab/>
      </w:r>
      <w:r>
        <w:tab/>
      </w:r>
      <w:r w:rsidR="00CB27B2">
        <w:t>………………………………………….</w:t>
      </w:r>
    </w:p>
    <w:p w14:paraId="2DFD96D2" w14:textId="77777777" w:rsidR="00E24EF5" w:rsidRDefault="00E24EF5"/>
    <w:p w14:paraId="47DAC594" w14:textId="101C3A52" w:rsidR="00E24EF5" w:rsidRDefault="00E24EF5">
      <w:r>
        <w:t>*</w:t>
      </w:r>
      <w:r>
        <w:t>Aantal FTE</w:t>
      </w:r>
      <w:r>
        <w:rPr>
          <w:rStyle w:val="Voetnootmarkering"/>
        </w:rPr>
        <w:footnoteReference w:id="1"/>
      </w:r>
      <w:r>
        <w:tab/>
      </w:r>
      <w:r>
        <w:tab/>
      </w:r>
      <w:r>
        <w:tab/>
      </w:r>
      <w:r>
        <w:tab/>
        <w:t>………………………………………….</w:t>
      </w:r>
    </w:p>
    <w:p w14:paraId="1F935880" w14:textId="77777777" w:rsidR="005E0A68" w:rsidRDefault="005E0A68"/>
    <w:p w14:paraId="659399CA" w14:textId="25A97E9F" w:rsidR="00F4372E" w:rsidRDefault="0029737B" w:rsidP="00F4372E">
      <w:r>
        <w:t>*</w:t>
      </w:r>
      <w:r w:rsidR="00F4372E">
        <w:t>Voorzitter Raad van Bestuur</w:t>
      </w:r>
      <w:r>
        <w:tab/>
      </w:r>
      <w:r w:rsidR="003E2D72">
        <w:tab/>
      </w:r>
      <w:r w:rsidR="00F4372E">
        <w:t>………………………………………….</w:t>
      </w:r>
    </w:p>
    <w:p w14:paraId="7013AC9B" w14:textId="77777777" w:rsidR="003E2D72" w:rsidRDefault="003E2D72"/>
    <w:p w14:paraId="441E20B8" w14:textId="726B6EE1" w:rsidR="00F4372E" w:rsidRDefault="0029737B" w:rsidP="00F4372E">
      <w:r>
        <w:t>*</w:t>
      </w:r>
      <w:r w:rsidR="003E2D72">
        <w:t xml:space="preserve">E-mail </w:t>
      </w:r>
      <w:r w:rsidR="002F7953">
        <w:t>v</w:t>
      </w:r>
      <w:r w:rsidR="00F4372E">
        <w:t>oorzitter</w:t>
      </w:r>
      <w:r w:rsidR="003E2D72">
        <w:tab/>
      </w:r>
      <w:r w:rsidR="003E2D72">
        <w:tab/>
      </w:r>
      <w:r w:rsidR="003E2D72">
        <w:tab/>
      </w:r>
      <w:r w:rsidR="00F4372E">
        <w:t>………………………………………….</w:t>
      </w:r>
    </w:p>
    <w:p w14:paraId="2DC73A34" w14:textId="77777777" w:rsidR="003E2D72" w:rsidRDefault="003E2D72"/>
    <w:p w14:paraId="4F10BB26" w14:textId="47BD8412" w:rsidR="00883E9F" w:rsidRDefault="00E24EF5">
      <w:r>
        <w:t>*</w:t>
      </w:r>
      <w:r w:rsidR="00F4372E">
        <w:t>Bestuurder/directeu</w:t>
      </w:r>
      <w:r>
        <w:t>r</w:t>
      </w:r>
      <w:r w:rsidR="00883E9F">
        <w:tab/>
      </w:r>
      <w:r w:rsidR="00883E9F">
        <w:tab/>
      </w:r>
      <w:r w:rsidR="00883E9F">
        <w:tab/>
        <w:t>………………………………………….</w:t>
      </w:r>
    </w:p>
    <w:p w14:paraId="4FE88DF9" w14:textId="77777777" w:rsidR="005E0A68" w:rsidRDefault="005E0A68"/>
    <w:p w14:paraId="279B7C40" w14:textId="7FF17EE1" w:rsidR="00883E9F" w:rsidRDefault="00E24EF5">
      <w:r>
        <w:t>*</w:t>
      </w:r>
      <w:r w:rsidR="00883E9F">
        <w:t xml:space="preserve">E-mail </w:t>
      </w:r>
      <w:r w:rsidR="00F4372E">
        <w:t>bestuurder/directeur</w:t>
      </w:r>
      <w:r w:rsidR="00883E9F">
        <w:tab/>
      </w:r>
      <w:r w:rsidR="00883E9F">
        <w:tab/>
        <w:t>………………………………………….</w:t>
      </w:r>
    </w:p>
    <w:p w14:paraId="12FA6138" w14:textId="77777777" w:rsidR="00883E9F" w:rsidRDefault="00883E9F"/>
    <w:p w14:paraId="6D78E36A" w14:textId="77777777" w:rsidR="00F4372E" w:rsidRDefault="00F14031" w:rsidP="00F4372E">
      <w:r>
        <w:t>E-mail (</w:t>
      </w:r>
      <w:proofErr w:type="spellStart"/>
      <w:r>
        <w:t>bestuurs</w:t>
      </w:r>
      <w:proofErr w:type="spellEnd"/>
      <w:r>
        <w:t>)secretariaat</w:t>
      </w:r>
      <w:r w:rsidR="00F4372E">
        <w:tab/>
      </w:r>
      <w:r w:rsidR="00F4372E">
        <w:tab/>
        <w:t>………………………………………….</w:t>
      </w:r>
    </w:p>
    <w:p w14:paraId="2A705D23" w14:textId="442D5C74" w:rsidR="00F14031" w:rsidRDefault="00F14031"/>
    <w:p w14:paraId="33B1DF9B" w14:textId="0E18C204" w:rsidR="00883E9F" w:rsidRDefault="00E24EF5">
      <w:r>
        <w:t>*</w:t>
      </w:r>
      <w:r w:rsidR="00883E9F">
        <w:t>Postadres</w:t>
      </w:r>
      <w:r w:rsidR="00883E9F">
        <w:tab/>
      </w:r>
      <w:r w:rsidR="00883E9F">
        <w:tab/>
      </w:r>
      <w:r w:rsidR="00883E9F">
        <w:tab/>
      </w:r>
      <w:r w:rsidR="00883E9F">
        <w:tab/>
        <w:t>………………………………………….</w:t>
      </w:r>
    </w:p>
    <w:p w14:paraId="49DC199F" w14:textId="77777777" w:rsidR="005E0A68" w:rsidRDefault="005E0A68"/>
    <w:p w14:paraId="1BCFBA36" w14:textId="21E31B51" w:rsidR="00883E9F" w:rsidRDefault="00E24EF5">
      <w:r>
        <w:t>*</w:t>
      </w:r>
      <w:r w:rsidR="00883E9F">
        <w:t xml:space="preserve">Postcode en </w:t>
      </w:r>
      <w:r w:rsidR="00BC2C5D">
        <w:t>p</w:t>
      </w:r>
      <w:r w:rsidR="00883E9F">
        <w:t>laats</w:t>
      </w:r>
      <w:r w:rsidR="00883E9F">
        <w:tab/>
      </w:r>
      <w:r w:rsidR="00883E9F">
        <w:tab/>
      </w:r>
      <w:r w:rsidR="00883E9F">
        <w:tab/>
        <w:t>………………………………………….</w:t>
      </w:r>
    </w:p>
    <w:p w14:paraId="0B276E1B" w14:textId="77777777" w:rsidR="005E0A68" w:rsidRDefault="005E0A68"/>
    <w:p w14:paraId="02B7B60A" w14:textId="7A663482" w:rsidR="00883E9F" w:rsidRDefault="00E24EF5">
      <w:r>
        <w:t>*</w:t>
      </w:r>
      <w:r w:rsidR="00883E9F">
        <w:t>Telefoon</w:t>
      </w:r>
      <w:r>
        <w:tab/>
      </w:r>
      <w:r w:rsidR="00883E9F">
        <w:tab/>
      </w:r>
      <w:r w:rsidR="00883E9F">
        <w:tab/>
      </w:r>
      <w:r w:rsidR="00883E9F">
        <w:tab/>
        <w:t>………………………………………….</w:t>
      </w:r>
    </w:p>
    <w:p w14:paraId="5CCF41E6" w14:textId="3A8D4929" w:rsidR="005E0A68" w:rsidRDefault="004B6A0C">
      <w:r>
        <w:br/>
        <w:t>Mobiele nummer</w:t>
      </w:r>
      <w:r>
        <w:tab/>
      </w:r>
      <w:r>
        <w:tab/>
      </w:r>
      <w:r>
        <w:tab/>
        <w:t>………………………………………….</w:t>
      </w:r>
    </w:p>
    <w:p w14:paraId="618B070E" w14:textId="77777777" w:rsidR="005E0A68" w:rsidRDefault="005E0A68"/>
    <w:p w14:paraId="2D9A9049" w14:textId="1047F7A6" w:rsidR="00883E9F" w:rsidRDefault="00E24EF5">
      <w:r>
        <w:t>*</w:t>
      </w:r>
      <w:r w:rsidR="00883E9F">
        <w:t>E-mail algemeen</w:t>
      </w:r>
      <w:r w:rsidR="00883E9F">
        <w:tab/>
      </w:r>
      <w:r w:rsidR="00883E9F">
        <w:tab/>
      </w:r>
      <w:r w:rsidR="00883E9F">
        <w:tab/>
        <w:t>……………………………………….</w:t>
      </w:r>
    </w:p>
    <w:p w14:paraId="1D9DFF16" w14:textId="77777777" w:rsidR="005E0A68" w:rsidRDefault="005E0A68"/>
    <w:p w14:paraId="514FBC2B" w14:textId="530A9DE1" w:rsidR="00883E9F" w:rsidRDefault="00E24EF5">
      <w:r>
        <w:t>*</w:t>
      </w:r>
      <w:r w:rsidR="00883E9F">
        <w:t>Website</w:t>
      </w:r>
      <w:r w:rsidR="00883E9F">
        <w:tab/>
      </w:r>
      <w:r w:rsidR="00883E9F">
        <w:tab/>
      </w:r>
      <w:r w:rsidR="00883E9F">
        <w:tab/>
      </w:r>
      <w:r w:rsidR="00883E9F">
        <w:tab/>
        <w:t>………………………………………….</w:t>
      </w:r>
    </w:p>
    <w:p w14:paraId="7AF29AE7" w14:textId="77777777" w:rsidR="005E0A68" w:rsidRDefault="005E0A68"/>
    <w:p w14:paraId="482D9597" w14:textId="68445279" w:rsidR="00883E9F" w:rsidRDefault="00E24EF5">
      <w:r>
        <w:t>*</w:t>
      </w:r>
      <w:r w:rsidR="00682AC2">
        <w:t>Bankr</w:t>
      </w:r>
      <w:r w:rsidR="00883E9F">
        <w:t>ekeningnummer</w:t>
      </w:r>
      <w:r>
        <w:tab/>
      </w:r>
      <w:r>
        <w:tab/>
      </w:r>
      <w:r>
        <w:tab/>
      </w:r>
      <w:r w:rsidR="00883E9F">
        <w:t>………………………………………….</w:t>
      </w:r>
    </w:p>
    <w:p w14:paraId="17D09D7F" w14:textId="54535005" w:rsidR="00883E9F" w:rsidRDefault="009B3E5A">
      <w:r>
        <w:t xml:space="preserve"> </w:t>
      </w:r>
    </w:p>
    <w:p w14:paraId="3936CA3C" w14:textId="414D75D4" w:rsidR="00883E9F" w:rsidRDefault="001C1E5A">
      <w:r>
        <w:t>Bezoekadres</w:t>
      </w:r>
      <w:r w:rsidR="00E24EF5">
        <w:tab/>
      </w:r>
      <w:r w:rsidR="00E24EF5">
        <w:tab/>
      </w:r>
      <w:r w:rsidR="00E24EF5">
        <w:tab/>
      </w:r>
      <w:r w:rsidR="00E24EF5">
        <w:tab/>
        <w:t>……</w:t>
      </w:r>
      <w:r w:rsidR="00883E9F">
        <w:t>…………………………………….</w:t>
      </w:r>
    </w:p>
    <w:p w14:paraId="05F92303" w14:textId="77777777" w:rsidR="005E0A68" w:rsidRDefault="005E0A68"/>
    <w:p w14:paraId="41C0DAF1" w14:textId="208D886E" w:rsidR="00883E9F" w:rsidRDefault="00883E9F">
      <w:r>
        <w:t xml:space="preserve">Postcode en </w:t>
      </w:r>
      <w:r w:rsidR="00BC2C5D">
        <w:t>p</w:t>
      </w:r>
      <w:r>
        <w:t>laats</w:t>
      </w:r>
      <w:r w:rsidR="00E24EF5">
        <w:tab/>
      </w:r>
      <w:r w:rsidR="00E24EF5">
        <w:tab/>
      </w:r>
      <w:r w:rsidR="00E24EF5">
        <w:tab/>
      </w:r>
      <w:r>
        <w:t>………………………………………….</w:t>
      </w:r>
    </w:p>
    <w:p w14:paraId="1096FC69" w14:textId="77777777" w:rsidR="00F95FEA" w:rsidRDefault="00F95FEA"/>
    <w:p w14:paraId="017B6C0D" w14:textId="6C0ED890" w:rsidR="00226042" w:rsidRDefault="00E24EF5">
      <w:r>
        <w:t>*</w:t>
      </w:r>
      <w:r w:rsidR="000F4EB7">
        <w:t>Toepassing CAO Jeugdzorg</w:t>
      </w:r>
      <w:r w:rsidR="000F4EB7">
        <w:tab/>
      </w:r>
      <w:r w:rsidR="000F4EB7">
        <w:tab/>
        <w:t>ja (geheel of gedeeltelijk</w:t>
      </w:r>
      <w:proofErr w:type="gramStart"/>
      <w:r w:rsidR="000F4EB7">
        <w:t>) /</w:t>
      </w:r>
      <w:proofErr w:type="gramEnd"/>
      <w:r w:rsidR="000F4EB7">
        <w:t xml:space="preserve"> nee</w:t>
      </w:r>
      <w:r w:rsidR="000F4EB7">
        <w:rPr>
          <w:rStyle w:val="Voetnootmarkering"/>
        </w:rPr>
        <w:footnoteReference w:id="2"/>
      </w:r>
    </w:p>
    <w:p w14:paraId="46EC79B1" w14:textId="7A0DF581" w:rsidR="00CB27B2" w:rsidRDefault="00CB27B2"/>
    <w:p w14:paraId="5A8FE330" w14:textId="77777777" w:rsidR="009B3E5A" w:rsidRDefault="009B3E5A"/>
    <w:p w14:paraId="2E03E606" w14:textId="77777777" w:rsidR="00F95FEA" w:rsidRDefault="00F95FEA" w:rsidP="007B431B"/>
    <w:p w14:paraId="258606A9" w14:textId="669C3E95" w:rsidR="007B431B" w:rsidRDefault="00E24EF5" w:rsidP="007B431B">
      <w:r>
        <w:t>*</w:t>
      </w:r>
      <w:r w:rsidR="00C078B5" w:rsidRPr="00C078B5">
        <w:t>Korte omschrijving van de werkzaamheden of activiteiten van de organisatie op het terrein van de zorg voor jeugd:</w:t>
      </w:r>
    </w:p>
    <w:p w14:paraId="04F1C27B" w14:textId="77777777" w:rsidR="007B431B" w:rsidRDefault="007B431B" w:rsidP="007B431B"/>
    <w:p w14:paraId="0D5D1351" w14:textId="54601C26" w:rsidR="007B431B" w:rsidRDefault="007B431B" w:rsidP="007B431B">
      <w:r>
        <w:t>…………………………………....................................................................................................................</w:t>
      </w:r>
    </w:p>
    <w:p w14:paraId="489AB2A4" w14:textId="77777777" w:rsidR="00E24EF5" w:rsidRDefault="00E24EF5" w:rsidP="007B431B"/>
    <w:p w14:paraId="6E39B654" w14:textId="34DFBAC1" w:rsidR="00E24EF5" w:rsidRDefault="00E24EF5" w:rsidP="00E24EF5">
      <w:r>
        <w:t>*</w:t>
      </w:r>
      <w:r w:rsidR="00C078B5" w:rsidRPr="00C078B5">
        <w:t>Korte omschrijving van de reden voor lidmaatschap van Jeugdzorg Nederland:</w:t>
      </w:r>
    </w:p>
    <w:p w14:paraId="3714A2E3" w14:textId="77777777" w:rsidR="00E24EF5" w:rsidRDefault="00E24EF5" w:rsidP="00E24EF5"/>
    <w:p w14:paraId="2DB9A75F" w14:textId="77777777" w:rsidR="00E24EF5" w:rsidRDefault="00E24EF5" w:rsidP="00E24EF5">
      <w:r>
        <w:t>…………………………………....................................................................................................................</w:t>
      </w:r>
    </w:p>
    <w:p w14:paraId="0AA396F8" w14:textId="77777777" w:rsidR="00E24EF5" w:rsidRDefault="00E24EF5" w:rsidP="007B431B"/>
    <w:p w14:paraId="5EB4C891" w14:textId="771E1FE6" w:rsidR="0047602D" w:rsidRDefault="0047602D" w:rsidP="0047602D">
      <w:r>
        <w:t>*</w:t>
      </w:r>
      <w:r>
        <w:t>Er is sprake van winstuitkering</w:t>
      </w:r>
      <w:r>
        <w:tab/>
      </w:r>
      <w:r>
        <w:tab/>
      </w:r>
      <w:proofErr w:type="gramStart"/>
      <w:r>
        <w:t>ja /</w:t>
      </w:r>
      <w:proofErr w:type="gramEnd"/>
      <w:r>
        <w:t xml:space="preserve"> nee</w:t>
      </w:r>
      <w:r w:rsidR="00B375A5">
        <w:rPr>
          <w:rStyle w:val="Voetnootmarkering"/>
        </w:rPr>
        <w:t>2</w:t>
      </w:r>
    </w:p>
    <w:p w14:paraId="53F7BC9F" w14:textId="14D859F7" w:rsidR="0047602D" w:rsidRDefault="0047602D" w:rsidP="0047602D"/>
    <w:p w14:paraId="036D185A" w14:textId="010AC652" w:rsidR="0047602D" w:rsidRDefault="00C078B5" w:rsidP="0047602D">
      <w:r w:rsidRPr="00C078B5">
        <w:t xml:space="preserve">Toelichting (indien van toepassing, </w:t>
      </w:r>
      <w:r w:rsidR="00B758FC">
        <w:t xml:space="preserve">bijvoorbeeld </w:t>
      </w:r>
      <w:r w:rsidRPr="00C078B5">
        <w:t xml:space="preserve">conform de </w:t>
      </w:r>
      <w:hyperlink r:id="rId9" w:history="1">
        <w:proofErr w:type="spellStart"/>
        <w:r w:rsidR="0047602D" w:rsidRPr="0047602D">
          <w:rPr>
            <w:rStyle w:val="Hyperlink"/>
          </w:rPr>
          <w:t>Governan</w:t>
        </w:r>
        <w:r>
          <w:rPr>
            <w:rStyle w:val="Hyperlink"/>
          </w:rPr>
          <w:t>cec</w:t>
        </w:r>
        <w:r w:rsidR="0047602D" w:rsidRPr="0047602D">
          <w:rPr>
            <w:rStyle w:val="Hyperlink"/>
          </w:rPr>
          <w:t>ode</w:t>
        </w:r>
        <w:proofErr w:type="spellEnd"/>
        <w:r w:rsidR="0047602D" w:rsidRPr="0047602D">
          <w:rPr>
            <w:rStyle w:val="Hyperlink"/>
          </w:rPr>
          <w:t xml:space="preserve"> Zorg 2022</w:t>
        </w:r>
      </w:hyperlink>
      <w:r w:rsidR="0047602D">
        <w:t xml:space="preserve"> en </w:t>
      </w:r>
      <w:hyperlink r:id="rId10" w:anchor="HoofdstukII" w:history="1">
        <w:r w:rsidR="0047602D" w:rsidRPr="0047602D">
          <w:rPr>
            <w:rStyle w:val="Hyperlink"/>
          </w:rPr>
          <w:t>Wet toelating zorginstellingen</w:t>
        </w:r>
      </w:hyperlink>
      <w:r>
        <w:t>):</w:t>
      </w:r>
    </w:p>
    <w:p w14:paraId="2D584E4C" w14:textId="77777777" w:rsidR="00E24EF5" w:rsidRDefault="00E24EF5" w:rsidP="00E24EF5"/>
    <w:p w14:paraId="2FC08417" w14:textId="77777777" w:rsidR="00E24EF5" w:rsidRDefault="00E24EF5" w:rsidP="00E24EF5">
      <w:r>
        <w:t>…………………………………....................................................................................................................</w:t>
      </w:r>
    </w:p>
    <w:p w14:paraId="05C5FC9A" w14:textId="1F053186" w:rsidR="007B431B" w:rsidRPr="009B3E5A" w:rsidRDefault="007B431B" w:rsidP="009B3E5A">
      <w:pPr>
        <w:rPr>
          <w:iCs/>
        </w:rPr>
      </w:pPr>
    </w:p>
    <w:p w14:paraId="01496B3D" w14:textId="029FF5BC" w:rsidR="007B431B" w:rsidRDefault="00DC2501">
      <w:pPr>
        <w:rPr>
          <w:i/>
        </w:rPr>
      </w:pPr>
      <w:r>
        <w:rPr>
          <w:iCs/>
          <w:noProof/>
        </w:rPr>
        <mc:AlternateContent>
          <mc:Choice Requires="wps">
            <w:drawing>
              <wp:anchor distT="0" distB="0" distL="114300" distR="114300" simplePos="0" relativeHeight="251659264" behindDoc="0" locked="0" layoutInCell="1" allowOverlap="1" wp14:anchorId="1DF63F4D" wp14:editId="7D620410">
                <wp:simplePos x="0" y="0"/>
                <wp:positionH relativeFrom="margin">
                  <wp:posOffset>-187325</wp:posOffset>
                </wp:positionH>
                <wp:positionV relativeFrom="paragraph">
                  <wp:posOffset>187325</wp:posOffset>
                </wp:positionV>
                <wp:extent cx="6105525" cy="3672840"/>
                <wp:effectExtent l="0" t="0" r="28575" b="22860"/>
                <wp:wrapNone/>
                <wp:docPr id="1236130281" name="Rechthoek 1"/>
                <wp:cNvGraphicFramePr/>
                <a:graphic xmlns:a="http://schemas.openxmlformats.org/drawingml/2006/main">
                  <a:graphicData uri="http://schemas.microsoft.com/office/word/2010/wordprocessingShape">
                    <wps:wsp>
                      <wps:cNvSpPr/>
                      <wps:spPr>
                        <a:xfrm>
                          <a:off x="0" y="0"/>
                          <a:ext cx="6105525" cy="36728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21BF19" id="Rechthoek 1" o:spid="_x0000_s1026" style="position:absolute;margin-left:-14.75pt;margin-top:14.75pt;width:480.75pt;height:289.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" filled="f" strokecolor="black [3213]" strokeweight="1pt">
                <w10:wrap anchorx="margin"/>
              </v:rect>
            </w:pict>
          </mc:Fallback>
        </mc:AlternateContent>
      </w:r>
    </w:p>
    <w:p w14:paraId="1937194E" w14:textId="1930DD21" w:rsidR="00F95FEA" w:rsidRDefault="00F95FEA">
      <w:pPr>
        <w:rPr>
          <w:b/>
        </w:rPr>
      </w:pPr>
    </w:p>
    <w:p w14:paraId="0D4F8EB0" w14:textId="34897AC1" w:rsidR="009B3E5A" w:rsidRPr="009B3E5A" w:rsidRDefault="008A54A9">
      <w:pPr>
        <w:rPr>
          <w:b/>
        </w:rPr>
      </w:pPr>
      <w:r>
        <w:rPr>
          <w:b/>
        </w:rPr>
        <w:t>Verklaring en ondertekening</w:t>
      </w:r>
      <w:r w:rsidR="009B3E5A">
        <w:rPr>
          <w:b/>
        </w:rPr>
        <w:br/>
      </w:r>
    </w:p>
    <w:p w14:paraId="472AF3B4" w14:textId="386BAA8B" w:rsidR="009B3E5A" w:rsidRDefault="00CB27B2" w:rsidP="00CB27B2">
      <w:pPr>
        <w:ind w:left="708" w:hanging="708"/>
      </w:pPr>
      <w:sdt>
        <w:sdtPr>
          <w:id w:val="1418511494"/>
          <w14:checkbox>
            <w14:checked w14:val="0"/>
            <w14:checkedState w14:val="2612" w14:font="MS Gothic"/>
            <w14:uncheckedState w14:val="2610" w14:font="MS Gothic"/>
          </w14:checkbox>
        </w:sdtPr>
        <w:sdtContent>
          <w:r w:rsidR="003527B1">
            <w:rPr>
              <w:rFonts w:ascii="MS Gothic" w:eastAsia="MS Gothic" w:hAnsi="MS Gothic" w:hint="eastAsia"/>
            </w:rPr>
            <w:t>☐</w:t>
          </w:r>
        </w:sdtContent>
      </w:sdt>
      <w:r>
        <w:tab/>
      </w:r>
      <w:r w:rsidR="00C078B5" w:rsidRPr="00C078B5">
        <w:t>Ik verklaar bekend te zijn met de bepalingen in de statuten van Jeugdzorg Nederland over het lidmaatschap, de aanmelding, toelating en beëindiging daarvan, evenals de verplichtingen van leden (artikelen 3, 4 en 5 van de statuten).</w:t>
      </w:r>
    </w:p>
    <w:p w14:paraId="4A7EC67C" w14:textId="77777777" w:rsidR="009B3E5A" w:rsidRDefault="009B3E5A" w:rsidP="009B3E5A">
      <w:pPr>
        <w:pStyle w:val="Lijstalinea"/>
      </w:pPr>
    </w:p>
    <w:p w14:paraId="67327A6A" w14:textId="56D43410" w:rsidR="00516CB4" w:rsidRDefault="00CB27B2" w:rsidP="00CB27B2">
      <w:pPr>
        <w:ind w:left="708" w:hanging="708"/>
      </w:pPr>
      <w:sdt>
        <w:sdtPr>
          <w:id w:val="59189428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C078B5" w:rsidRPr="00C078B5">
        <w:t>Ik verklaar dat mijn organisatie, bij lidmaatschap van Jeugdzorg Nederland, voldoet en zal blijven voldoen aan de vereiste (</w:t>
      </w:r>
      <w:proofErr w:type="spellStart"/>
      <w:r w:rsidR="00C078B5" w:rsidRPr="00C078B5">
        <w:t>kwaliteits</w:t>
      </w:r>
      <w:proofErr w:type="spellEnd"/>
      <w:r w:rsidR="00C078B5" w:rsidRPr="00C078B5">
        <w:t>)criteria zoals</w:t>
      </w:r>
      <w:r w:rsidR="00C078B5">
        <w:t xml:space="preserve"> </w:t>
      </w:r>
      <w:r w:rsidR="009B3E5A" w:rsidRPr="00A05035">
        <w:t xml:space="preserve">genoemd in de </w:t>
      </w:r>
      <w:hyperlink r:id="rId11" w:history="1">
        <w:r w:rsidR="009B3E5A" w:rsidRPr="00A05035">
          <w:rPr>
            <w:rStyle w:val="Hyperlink"/>
          </w:rPr>
          <w:t>Statuten</w:t>
        </w:r>
      </w:hyperlink>
      <w:r w:rsidR="009B3E5A" w:rsidRPr="00A05035">
        <w:t xml:space="preserve"> en het </w:t>
      </w:r>
      <w:hyperlink r:id="rId12" w:history="1">
        <w:r w:rsidR="009B3E5A" w:rsidRPr="00A05035">
          <w:rPr>
            <w:rStyle w:val="Hyperlink"/>
          </w:rPr>
          <w:t>verenigingsreglement</w:t>
        </w:r>
      </w:hyperlink>
      <w:r w:rsidR="009B3E5A" w:rsidRPr="00A05035">
        <w:t>.</w:t>
      </w:r>
    </w:p>
    <w:p w14:paraId="13D53D2F" w14:textId="77777777" w:rsidR="00CB27B2" w:rsidRDefault="00CB27B2" w:rsidP="00CB27B2">
      <w:pPr>
        <w:pStyle w:val="Lijstalinea"/>
      </w:pPr>
    </w:p>
    <w:p w14:paraId="0146C5C1" w14:textId="081F5090" w:rsidR="00CB27B2" w:rsidRPr="0035361E" w:rsidRDefault="00CB27B2" w:rsidP="00C078B5">
      <w:pPr>
        <w:ind w:left="708" w:hanging="708"/>
      </w:pPr>
      <w:sdt>
        <w:sdtPr>
          <w:id w:val="140965152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C078B5" w:rsidRPr="00C078B5">
        <w:t>Ik verklaar dat een geanonimiseerd overzicht uit de salarisadministratie van het cumulatieve loon voor loonheffing over het afgelopen jaar is meegestuurd met dit aanvraagformulier.</w:t>
      </w:r>
    </w:p>
    <w:p w14:paraId="168F25E1" w14:textId="77777777" w:rsidR="00516CB4" w:rsidRDefault="00516CB4"/>
    <w:p w14:paraId="0CACD566" w14:textId="77777777" w:rsidR="00516CB4" w:rsidRDefault="00516CB4">
      <w:r>
        <w:t>Datum</w:t>
      </w:r>
      <w:r>
        <w:tab/>
      </w:r>
      <w:r>
        <w:tab/>
      </w:r>
      <w:r>
        <w:tab/>
      </w:r>
      <w:r>
        <w:tab/>
      </w:r>
      <w:r>
        <w:tab/>
        <w:t>………………………………………….</w:t>
      </w:r>
    </w:p>
    <w:p w14:paraId="5D83676B" w14:textId="77777777" w:rsidR="005E0A68" w:rsidRDefault="005E0A68"/>
    <w:p w14:paraId="15236B03" w14:textId="77777777" w:rsidR="00516CB4" w:rsidRDefault="00516CB4">
      <w:r>
        <w:t>Naam (statutair vertegenwoordiger)</w:t>
      </w:r>
      <w:r>
        <w:tab/>
        <w:t>………………………………………….</w:t>
      </w:r>
    </w:p>
    <w:p w14:paraId="0ACCFE3A" w14:textId="77777777" w:rsidR="005E0A68" w:rsidRDefault="005E0A68"/>
    <w:p w14:paraId="73246F6F" w14:textId="77777777" w:rsidR="00516CB4" w:rsidRDefault="00516CB4">
      <w:r>
        <w:t>Functie</w:t>
      </w:r>
      <w:r>
        <w:tab/>
      </w:r>
      <w:r>
        <w:tab/>
      </w:r>
      <w:r>
        <w:tab/>
      </w:r>
      <w:r>
        <w:tab/>
      </w:r>
      <w:r w:rsidR="009F6804">
        <w:tab/>
      </w:r>
      <w:r>
        <w:t>………………………………………….</w:t>
      </w:r>
    </w:p>
    <w:p w14:paraId="57D3EBA3" w14:textId="77777777" w:rsidR="005E0A68" w:rsidRDefault="005E0A68"/>
    <w:p w14:paraId="044FDCE5" w14:textId="77777777" w:rsidR="007C10B1" w:rsidRDefault="007C10B1"/>
    <w:p w14:paraId="1CDDD9D3" w14:textId="77777777" w:rsidR="00226042" w:rsidRDefault="00226042"/>
    <w:p w14:paraId="4A7FB640" w14:textId="515274B7" w:rsidR="00F210A0" w:rsidRDefault="00516CB4">
      <w:r>
        <w:t>Handtekening</w:t>
      </w:r>
      <w:r>
        <w:tab/>
      </w:r>
      <w:r>
        <w:tab/>
      </w:r>
      <w:r>
        <w:tab/>
      </w:r>
      <w:r>
        <w:tab/>
        <w:t>………………………………………….</w:t>
      </w:r>
    </w:p>
    <w:p w14:paraId="600F5749" w14:textId="77777777" w:rsidR="000E5278" w:rsidRDefault="000E5278" w:rsidP="00F210A0">
      <w:pPr>
        <w:rPr>
          <w:b/>
          <w:bCs/>
        </w:rPr>
      </w:pPr>
    </w:p>
    <w:p w14:paraId="1F567D54" w14:textId="77777777" w:rsidR="00B375A5" w:rsidRDefault="00B375A5" w:rsidP="00F210A0">
      <w:pPr>
        <w:rPr>
          <w:b/>
          <w:bCs/>
        </w:rPr>
        <w:sectPr w:rsidR="00B375A5" w:rsidSect="0061791D">
          <w:headerReference w:type="default" r:id="rId13"/>
          <w:footerReference w:type="default" r:id="rId14"/>
          <w:pgSz w:w="11906" w:h="16838"/>
          <w:pgMar w:top="1134" w:right="1418" w:bottom="1134" w:left="1418" w:header="709" w:footer="709" w:gutter="0"/>
          <w:cols w:space="708"/>
          <w:docGrid w:linePitch="360"/>
        </w:sectPr>
      </w:pPr>
    </w:p>
    <w:p w14:paraId="448160F9" w14:textId="77777777" w:rsidR="0020520E" w:rsidRDefault="0020520E" w:rsidP="00F210A0">
      <w:pPr>
        <w:rPr>
          <w:b/>
          <w:bCs/>
        </w:rPr>
      </w:pPr>
    </w:p>
    <w:p w14:paraId="38AAA3B3" w14:textId="77777777" w:rsidR="00F95FEA" w:rsidRDefault="00F95FEA" w:rsidP="00F210A0">
      <w:pPr>
        <w:rPr>
          <w:b/>
          <w:bCs/>
        </w:rPr>
      </w:pPr>
    </w:p>
    <w:p w14:paraId="720EA634" w14:textId="77777777" w:rsidR="00F95FEA" w:rsidRDefault="00F95FEA" w:rsidP="00F210A0">
      <w:pPr>
        <w:rPr>
          <w:b/>
          <w:bCs/>
        </w:rPr>
      </w:pPr>
    </w:p>
    <w:p w14:paraId="40445A17" w14:textId="77777777" w:rsidR="00F95FEA" w:rsidRDefault="00F95FEA" w:rsidP="00F210A0">
      <w:pPr>
        <w:rPr>
          <w:b/>
          <w:bCs/>
        </w:rPr>
      </w:pPr>
    </w:p>
    <w:p w14:paraId="6DADD903" w14:textId="77777777" w:rsidR="00F95FEA" w:rsidRDefault="00F95FEA" w:rsidP="00F210A0">
      <w:pPr>
        <w:rPr>
          <w:b/>
          <w:bCs/>
        </w:rPr>
      </w:pPr>
    </w:p>
    <w:p w14:paraId="6576294E" w14:textId="643F5BB3" w:rsidR="00F210A0" w:rsidRPr="00F210A0" w:rsidRDefault="00F210A0" w:rsidP="00F210A0">
      <w:pPr>
        <w:rPr>
          <w:b/>
          <w:bCs/>
        </w:rPr>
      </w:pPr>
      <w:r w:rsidRPr="00F210A0">
        <w:rPr>
          <w:b/>
          <w:bCs/>
        </w:rPr>
        <w:t>Postadres</w:t>
      </w:r>
    </w:p>
    <w:p w14:paraId="011B73AD" w14:textId="77777777" w:rsidR="00F210A0" w:rsidRPr="00F210A0" w:rsidRDefault="00F210A0" w:rsidP="00F210A0">
      <w:r w:rsidRPr="00F210A0">
        <w:t>Jeugdzorg Nederland</w:t>
      </w:r>
      <w:r w:rsidRPr="00F210A0">
        <w:br/>
        <w:t>t.a.v. Ledenadministratie</w:t>
      </w:r>
      <w:r w:rsidRPr="00F210A0">
        <w:br/>
        <w:t>Postbus 85011</w:t>
      </w:r>
      <w:r w:rsidRPr="00F210A0">
        <w:br/>
        <w:t>3508 AA Utrecht</w:t>
      </w:r>
    </w:p>
    <w:p w14:paraId="15315B43" w14:textId="405674FB" w:rsidR="00F210A0" w:rsidRPr="00F210A0" w:rsidRDefault="00F210A0" w:rsidP="00F210A0">
      <w:pPr>
        <w:rPr>
          <w:lang w:val="en-US"/>
        </w:rPr>
      </w:pPr>
      <w:r w:rsidRPr="00F210A0">
        <w:rPr>
          <w:lang w:val="en-US"/>
        </w:rPr>
        <w:t xml:space="preserve">Of per e-mail: </w:t>
      </w:r>
      <w:hyperlink r:id="rId15" w:history="1">
        <w:r w:rsidRPr="00EB3D81">
          <w:rPr>
            <w:rStyle w:val="Hyperlink"/>
            <w:lang w:val="en-US"/>
          </w:rPr>
          <w:t>leden@jeugdzorgnederland.nl</w:t>
        </w:r>
      </w:hyperlink>
    </w:p>
    <w:p w14:paraId="5B9CC6EA" w14:textId="77777777" w:rsidR="0020520E" w:rsidRDefault="0020520E" w:rsidP="00F210A0">
      <w:pPr>
        <w:rPr>
          <w:b/>
          <w:sz w:val="18"/>
          <w:szCs w:val="18"/>
        </w:rPr>
      </w:pPr>
    </w:p>
    <w:p w14:paraId="56E51FED" w14:textId="77777777" w:rsidR="00F95FEA" w:rsidRDefault="00F95FEA" w:rsidP="00F210A0">
      <w:pPr>
        <w:rPr>
          <w:sz w:val="18"/>
          <w:szCs w:val="18"/>
        </w:rPr>
      </w:pPr>
    </w:p>
    <w:p w14:paraId="2F7804E8" w14:textId="77777777" w:rsidR="00F95FEA" w:rsidRDefault="00F95FEA" w:rsidP="00F210A0">
      <w:pPr>
        <w:rPr>
          <w:sz w:val="18"/>
          <w:szCs w:val="18"/>
        </w:rPr>
      </w:pPr>
    </w:p>
    <w:p w14:paraId="69B8F8A8" w14:textId="77777777" w:rsidR="00F95FEA" w:rsidRDefault="00F95FEA" w:rsidP="00F210A0">
      <w:pPr>
        <w:rPr>
          <w:sz w:val="18"/>
          <w:szCs w:val="18"/>
        </w:rPr>
      </w:pPr>
    </w:p>
    <w:p w14:paraId="36DBDB2F" w14:textId="77777777" w:rsidR="00F95FEA" w:rsidRDefault="00F95FEA" w:rsidP="00F210A0">
      <w:pPr>
        <w:rPr>
          <w:sz w:val="18"/>
          <w:szCs w:val="18"/>
        </w:rPr>
      </w:pPr>
    </w:p>
    <w:p w14:paraId="2C2B39B8" w14:textId="77777777" w:rsidR="00F95FEA" w:rsidRDefault="00F95FEA" w:rsidP="00F210A0">
      <w:pPr>
        <w:rPr>
          <w:sz w:val="18"/>
          <w:szCs w:val="18"/>
        </w:rPr>
      </w:pPr>
    </w:p>
    <w:p w14:paraId="12E97608" w14:textId="77777777" w:rsidR="00F95FEA" w:rsidRDefault="00F95FEA" w:rsidP="00F210A0">
      <w:pPr>
        <w:rPr>
          <w:sz w:val="18"/>
          <w:szCs w:val="18"/>
        </w:rPr>
      </w:pPr>
    </w:p>
    <w:p w14:paraId="3ECEB43D" w14:textId="77777777" w:rsidR="00F95FEA" w:rsidRDefault="00F95FEA" w:rsidP="00F210A0">
      <w:pPr>
        <w:rPr>
          <w:sz w:val="18"/>
          <w:szCs w:val="18"/>
        </w:rPr>
      </w:pPr>
    </w:p>
    <w:p w14:paraId="6DAB2322" w14:textId="77777777" w:rsidR="00F95FEA" w:rsidRDefault="00F95FEA" w:rsidP="00F210A0">
      <w:pPr>
        <w:rPr>
          <w:sz w:val="18"/>
          <w:szCs w:val="18"/>
        </w:rPr>
      </w:pPr>
    </w:p>
    <w:p w14:paraId="6C5358B8" w14:textId="77777777" w:rsidR="00F95FEA" w:rsidRDefault="00F95FEA" w:rsidP="00F210A0">
      <w:pPr>
        <w:rPr>
          <w:sz w:val="18"/>
          <w:szCs w:val="18"/>
        </w:rPr>
      </w:pPr>
    </w:p>
    <w:p w14:paraId="5E7925C5" w14:textId="7DF6F00B" w:rsidR="00F210A0" w:rsidRPr="0020520E" w:rsidRDefault="00F210A0" w:rsidP="00F210A0">
      <w:pPr>
        <w:rPr>
          <w:sz w:val="18"/>
          <w:szCs w:val="18"/>
        </w:rPr>
      </w:pPr>
      <w:r w:rsidRPr="0020520E">
        <w:rPr>
          <w:sz w:val="18"/>
          <w:szCs w:val="18"/>
        </w:rPr>
        <w:t>Na ontvangst van het ingevulde aanvraagformulier en het geanonimiseerde overzicht uit de salarisadministratie</w:t>
      </w:r>
      <w:r w:rsidR="00FA651F" w:rsidRPr="0020520E">
        <w:rPr>
          <w:sz w:val="18"/>
          <w:szCs w:val="18"/>
        </w:rPr>
        <w:t xml:space="preserve">, </w:t>
      </w:r>
      <w:r w:rsidRPr="0020520E">
        <w:rPr>
          <w:sz w:val="18"/>
          <w:szCs w:val="18"/>
        </w:rPr>
        <w:t>beoordelen wij of uw</w:t>
      </w:r>
      <w:r w:rsidR="006D306D">
        <w:rPr>
          <w:sz w:val="18"/>
          <w:szCs w:val="18"/>
        </w:rPr>
        <w:t xml:space="preserve"> </w:t>
      </w:r>
      <w:r w:rsidRPr="0020520E">
        <w:rPr>
          <w:sz w:val="18"/>
          <w:szCs w:val="18"/>
        </w:rPr>
        <w:t>organisatie voldoet aan de criteria voor lidmaatschap.</w:t>
      </w:r>
    </w:p>
    <w:p w14:paraId="68146C70" w14:textId="6705A433" w:rsidR="00F210A0" w:rsidRPr="0020520E" w:rsidRDefault="00F210A0" w:rsidP="00F210A0">
      <w:pPr>
        <w:rPr>
          <w:sz w:val="18"/>
          <w:szCs w:val="18"/>
        </w:rPr>
      </w:pPr>
      <w:r w:rsidRPr="0020520E">
        <w:rPr>
          <w:sz w:val="18"/>
          <w:szCs w:val="18"/>
        </w:rPr>
        <w:br/>
        <w:t>U ontvangt binnen veertien dagen na ontvangst van uw aanvraag bericht.</w:t>
      </w:r>
    </w:p>
    <w:p w14:paraId="00D2805D" w14:textId="16B9A413" w:rsidR="00F210A0" w:rsidRPr="0020520E" w:rsidRDefault="00F210A0" w:rsidP="00F210A0">
      <w:pPr>
        <w:rPr>
          <w:sz w:val="18"/>
          <w:szCs w:val="18"/>
        </w:rPr>
      </w:pPr>
      <w:r w:rsidRPr="00F210A0">
        <w:rPr>
          <w:sz w:val="18"/>
          <w:szCs w:val="18"/>
        </w:rPr>
        <w:t>Wanneer uw organisatie in aanmerking komt voor lidmaatschap, ontvangt u een contributieberekening.</w:t>
      </w:r>
    </w:p>
    <w:p w14:paraId="7290E81D" w14:textId="68AAF053" w:rsidR="00F210A0" w:rsidRPr="00F210A0" w:rsidRDefault="00F210A0" w:rsidP="00F210A0">
      <w:pPr>
        <w:rPr>
          <w:sz w:val="18"/>
          <w:szCs w:val="18"/>
        </w:rPr>
      </w:pPr>
      <w:r w:rsidRPr="00F210A0">
        <w:rPr>
          <w:sz w:val="18"/>
          <w:szCs w:val="18"/>
        </w:rPr>
        <w:br/>
        <w:t>Het lidmaatschap wordt definitief zodra u schriftelijk akkoord geeft op de voorgestelde contributie.</w:t>
      </w:r>
    </w:p>
    <w:p w14:paraId="5412BAEF" w14:textId="518949F1" w:rsidR="00B375A5" w:rsidRPr="0020520E" w:rsidRDefault="00F210A0" w:rsidP="00F210A0">
      <w:pPr>
        <w:rPr>
          <w:sz w:val="18"/>
          <w:szCs w:val="18"/>
        </w:rPr>
        <w:sectPr w:rsidR="00B375A5" w:rsidRPr="0020520E" w:rsidSect="00B375A5">
          <w:type w:val="continuous"/>
          <w:pgSz w:w="11906" w:h="16838"/>
          <w:pgMar w:top="1134" w:right="1418" w:bottom="1134" w:left="1418" w:header="709" w:footer="709" w:gutter="0"/>
          <w:cols w:num="2" w:space="708"/>
          <w:docGrid w:linePitch="360"/>
        </w:sectPr>
      </w:pPr>
      <w:r w:rsidRPr="00F210A0">
        <w:rPr>
          <w:sz w:val="18"/>
          <w:szCs w:val="18"/>
        </w:rPr>
        <w:t>Het lidmaatschap gaat in op de eerste dag van de maand volgend op de datum van uw akkoordverklaring</w:t>
      </w:r>
      <w:r w:rsidR="003527B1">
        <w:rPr>
          <w:sz w:val="18"/>
          <w:szCs w:val="18"/>
        </w:rPr>
        <w:t>.</w:t>
      </w:r>
    </w:p>
    <w:p w14:paraId="27D682CB" w14:textId="0ACAE207" w:rsidR="00433A42" w:rsidRPr="00CB27B2" w:rsidRDefault="00433A42" w:rsidP="00F210A0"/>
    <w:sectPr w:rsidR="00433A42" w:rsidRPr="00CB27B2" w:rsidSect="00B375A5">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E169" w14:textId="77777777" w:rsidR="00B129FA" w:rsidRDefault="00B129FA" w:rsidP="00B25093">
      <w:r>
        <w:separator/>
      </w:r>
    </w:p>
  </w:endnote>
  <w:endnote w:type="continuationSeparator" w:id="0">
    <w:p w14:paraId="14396ECC" w14:textId="77777777" w:rsidR="00B129FA" w:rsidRDefault="00B129FA" w:rsidP="00B2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B51C" w14:textId="265BB1C6" w:rsidR="00B25093" w:rsidRDefault="00B25093" w:rsidP="000E5278">
    <w:pPr>
      <w:pStyle w:val="Voettekst"/>
      <w:jc w:val="right"/>
    </w:pPr>
    <w:r>
      <w:fldChar w:fldCharType="begin"/>
    </w:r>
    <w:r>
      <w:instrText>PAGE   \* MERGEFORMAT</w:instrText>
    </w:r>
    <w:r>
      <w:fldChar w:fldCharType="separate"/>
    </w:r>
    <w:r w:rsidR="009E164F">
      <w:rPr>
        <w:noProof/>
      </w:rPr>
      <w:t>1</w:t>
    </w:r>
    <w:r>
      <w:fldChar w:fldCharType="end"/>
    </w:r>
    <w:r w:rsidR="000E5278">
      <w:t>/</w:t>
    </w:r>
    <w:r w:rsidR="003527B1">
      <w:t>2</w:t>
    </w:r>
  </w:p>
  <w:p w14:paraId="71FEBCD3" w14:textId="77777777" w:rsidR="00B25093" w:rsidRDefault="00B25093" w:rsidP="000E5278">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B050" w14:textId="77777777" w:rsidR="00B129FA" w:rsidRDefault="00B129FA" w:rsidP="00B25093">
      <w:r>
        <w:separator/>
      </w:r>
    </w:p>
  </w:footnote>
  <w:footnote w:type="continuationSeparator" w:id="0">
    <w:p w14:paraId="14021500" w14:textId="77777777" w:rsidR="00B129FA" w:rsidRDefault="00B129FA" w:rsidP="00B25093">
      <w:r>
        <w:continuationSeparator/>
      </w:r>
    </w:p>
  </w:footnote>
  <w:footnote w:id="1">
    <w:p w14:paraId="63EDA6F4" w14:textId="73EDAA27" w:rsidR="00E24EF5" w:rsidRDefault="00E24EF5">
      <w:pPr>
        <w:pStyle w:val="Voetnoottekst"/>
      </w:pPr>
      <w:r>
        <w:rPr>
          <w:rStyle w:val="Voetnootmarkering"/>
        </w:rPr>
        <w:footnoteRef/>
      </w:r>
      <w:r>
        <w:t xml:space="preserve"> </w:t>
      </w:r>
      <w:r w:rsidRPr="00E24EF5">
        <w:rPr>
          <w:sz w:val="16"/>
          <w:szCs w:val="16"/>
        </w:rPr>
        <w:t xml:space="preserve">Eén </w:t>
      </w:r>
      <w:proofErr w:type="spellStart"/>
      <w:r w:rsidRPr="00E24EF5">
        <w:rPr>
          <w:sz w:val="16"/>
          <w:szCs w:val="16"/>
        </w:rPr>
        <w:t>Full-Time</w:t>
      </w:r>
      <w:proofErr w:type="spellEnd"/>
      <w:r w:rsidRPr="00E24EF5">
        <w:rPr>
          <w:sz w:val="16"/>
          <w:szCs w:val="16"/>
        </w:rPr>
        <w:t xml:space="preserve"> Equivalent </w:t>
      </w:r>
      <w:r w:rsidRPr="00E24EF5">
        <w:rPr>
          <w:sz w:val="16"/>
          <w:szCs w:val="16"/>
        </w:rPr>
        <w:t xml:space="preserve">staat gelijk aan één persoon die fulltime </w:t>
      </w:r>
      <w:r w:rsidR="003527B1">
        <w:rPr>
          <w:sz w:val="16"/>
          <w:szCs w:val="16"/>
        </w:rPr>
        <w:t>in dienst is</w:t>
      </w:r>
      <w:r w:rsidRPr="00E24EF5">
        <w:rPr>
          <w:sz w:val="16"/>
          <w:szCs w:val="16"/>
        </w:rPr>
        <w:t xml:space="preserve"> (bijv. 36 of 40 uur per week, afhankelijk van de organisatie)</w:t>
      </w:r>
    </w:p>
  </w:footnote>
  <w:footnote w:id="2">
    <w:p w14:paraId="30D975D0" w14:textId="0640B18E" w:rsidR="000F4EB7" w:rsidRPr="000F4EB7" w:rsidRDefault="000F4EB7">
      <w:pPr>
        <w:pStyle w:val="Voetnoottekst"/>
      </w:pPr>
      <w:r>
        <w:rPr>
          <w:rStyle w:val="Voetnootmarkering"/>
        </w:rPr>
        <w:footnoteRef/>
      </w:r>
      <w:r>
        <w:t xml:space="preserve"> </w:t>
      </w:r>
      <w:r w:rsidRPr="00E24EF5">
        <w:rPr>
          <w:sz w:val="16"/>
          <w:szCs w:val="16"/>
        </w:rPr>
        <w:t>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3BE7" w14:textId="25133289" w:rsidR="000E5278" w:rsidRDefault="000E5278" w:rsidP="000E5278">
    <w:pPr>
      <w:pStyle w:val="Koptekst"/>
      <w:jc w:val="center"/>
    </w:pPr>
    <w:r>
      <w:rPr>
        <w:noProof/>
      </w:rPr>
      <w:drawing>
        <wp:inline distT="0" distB="0" distL="0" distR="0" wp14:anchorId="6C867B32" wp14:editId="4D5D8618">
          <wp:extent cx="1349497" cy="381000"/>
          <wp:effectExtent l="0" t="0" r="3175" b="0"/>
          <wp:docPr id="1" name="Afbeelding 1" descr="JNL logo_1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JNL logo_1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5426" cy="4080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9.8pt;height:199.8pt" o:bullet="t">
        <v:imagedata r:id="rId1" o:title="check"/>
      </v:shape>
    </w:pict>
  </w:numPicBullet>
  <w:abstractNum w:abstractNumId="0" w15:restartNumberingAfterBreak="0">
    <w:nsid w:val="01DE5631"/>
    <w:multiLevelType w:val="hybridMultilevel"/>
    <w:tmpl w:val="A496B8A4"/>
    <w:lvl w:ilvl="0" w:tplc="DEC84BA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556000"/>
    <w:multiLevelType w:val="hybridMultilevel"/>
    <w:tmpl w:val="5EDC8B0C"/>
    <w:lvl w:ilvl="0" w:tplc="DEC84BA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CA337D"/>
    <w:multiLevelType w:val="hybridMultilevel"/>
    <w:tmpl w:val="DE1EA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8F2BC3"/>
    <w:multiLevelType w:val="hybridMultilevel"/>
    <w:tmpl w:val="44A2613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EF34B3"/>
    <w:multiLevelType w:val="hybridMultilevel"/>
    <w:tmpl w:val="0F9C1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171D31"/>
    <w:multiLevelType w:val="hybridMultilevel"/>
    <w:tmpl w:val="4EF0AF6A"/>
    <w:lvl w:ilvl="0" w:tplc="DEC84BA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2131853">
    <w:abstractNumId w:val="3"/>
  </w:num>
  <w:num w:numId="2" w16cid:durableId="92407139">
    <w:abstractNumId w:val="2"/>
  </w:num>
  <w:num w:numId="3" w16cid:durableId="747846136">
    <w:abstractNumId w:val="4"/>
  </w:num>
  <w:num w:numId="4" w16cid:durableId="235290584">
    <w:abstractNumId w:val="1"/>
  </w:num>
  <w:num w:numId="5" w16cid:durableId="1576090477">
    <w:abstractNumId w:val="0"/>
  </w:num>
  <w:num w:numId="6" w16cid:durableId="1680038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9F"/>
    <w:rsid w:val="00003863"/>
    <w:rsid w:val="00015CF9"/>
    <w:rsid w:val="000420DD"/>
    <w:rsid w:val="0004523B"/>
    <w:rsid w:val="00070502"/>
    <w:rsid w:val="00091653"/>
    <w:rsid w:val="000B3BA8"/>
    <w:rsid w:val="000B43CB"/>
    <w:rsid w:val="000C77EA"/>
    <w:rsid w:val="000D1908"/>
    <w:rsid w:val="000E5278"/>
    <w:rsid w:val="000F4EB7"/>
    <w:rsid w:val="001265DE"/>
    <w:rsid w:val="00185C69"/>
    <w:rsid w:val="0019753A"/>
    <w:rsid w:val="001A119B"/>
    <w:rsid w:val="001C0936"/>
    <w:rsid w:val="001C1E5A"/>
    <w:rsid w:val="0020520E"/>
    <w:rsid w:val="002152FC"/>
    <w:rsid w:val="00226042"/>
    <w:rsid w:val="00261055"/>
    <w:rsid w:val="00265724"/>
    <w:rsid w:val="00270167"/>
    <w:rsid w:val="00282797"/>
    <w:rsid w:val="0029737B"/>
    <w:rsid w:val="002A1831"/>
    <w:rsid w:val="002F7953"/>
    <w:rsid w:val="00321FD4"/>
    <w:rsid w:val="00345CF1"/>
    <w:rsid w:val="003527B1"/>
    <w:rsid w:val="0035361E"/>
    <w:rsid w:val="00373CB4"/>
    <w:rsid w:val="003954DB"/>
    <w:rsid w:val="003A38BC"/>
    <w:rsid w:val="003E2D72"/>
    <w:rsid w:val="003E5D0C"/>
    <w:rsid w:val="003F2F28"/>
    <w:rsid w:val="00433A42"/>
    <w:rsid w:val="00451A62"/>
    <w:rsid w:val="0047195C"/>
    <w:rsid w:val="0047602D"/>
    <w:rsid w:val="004A05A0"/>
    <w:rsid w:val="004A09B3"/>
    <w:rsid w:val="004B10F1"/>
    <w:rsid w:val="004B6A0C"/>
    <w:rsid w:val="004C30C3"/>
    <w:rsid w:val="004F6001"/>
    <w:rsid w:val="005003F0"/>
    <w:rsid w:val="00504D61"/>
    <w:rsid w:val="00513447"/>
    <w:rsid w:val="005165C1"/>
    <w:rsid w:val="00516CB4"/>
    <w:rsid w:val="005227CE"/>
    <w:rsid w:val="0056126B"/>
    <w:rsid w:val="005D41AD"/>
    <w:rsid w:val="005E0A68"/>
    <w:rsid w:val="005E21C0"/>
    <w:rsid w:val="00612AE7"/>
    <w:rsid w:val="00615032"/>
    <w:rsid w:val="0061791D"/>
    <w:rsid w:val="006413A2"/>
    <w:rsid w:val="00665D70"/>
    <w:rsid w:val="00682AC2"/>
    <w:rsid w:val="00683F51"/>
    <w:rsid w:val="006A44E8"/>
    <w:rsid w:val="006C492A"/>
    <w:rsid w:val="006C5627"/>
    <w:rsid w:val="006D306D"/>
    <w:rsid w:val="007518F9"/>
    <w:rsid w:val="0077525B"/>
    <w:rsid w:val="00797024"/>
    <w:rsid w:val="007B431B"/>
    <w:rsid w:val="007C10B1"/>
    <w:rsid w:val="00815487"/>
    <w:rsid w:val="00842032"/>
    <w:rsid w:val="00861676"/>
    <w:rsid w:val="00883E9F"/>
    <w:rsid w:val="008A54A9"/>
    <w:rsid w:val="008D1863"/>
    <w:rsid w:val="008E0886"/>
    <w:rsid w:val="008E7980"/>
    <w:rsid w:val="00906337"/>
    <w:rsid w:val="00913D01"/>
    <w:rsid w:val="00961FE0"/>
    <w:rsid w:val="00975EA2"/>
    <w:rsid w:val="009A6968"/>
    <w:rsid w:val="009B3E5A"/>
    <w:rsid w:val="009C691C"/>
    <w:rsid w:val="009E164F"/>
    <w:rsid w:val="009F6804"/>
    <w:rsid w:val="00A05035"/>
    <w:rsid w:val="00A07667"/>
    <w:rsid w:val="00A07A61"/>
    <w:rsid w:val="00A13000"/>
    <w:rsid w:val="00A24CE3"/>
    <w:rsid w:val="00A3083C"/>
    <w:rsid w:val="00A31DBE"/>
    <w:rsid w:val="00A35916"/>
    <w:rsid w:val="00AA6713"/>
    <w:rsid w:val="00B129FA"/>
    <w:rsid w:val="00B25093"/>
    <w:rsid w:val="00B319BD"/>
    <w:rsid w:val="00B375A5"/>
    <w:rsid w:val="00B73A8C"/>
    <w:rsid w:val="00B758FC"/>
    <w:rsid w:val="00B86A07"/>
    <w:rsid w:val="00B97914"/>
    <w:rsid w:val="00BA2824"/>
    <w:rsid w:val="00BB5CC5"/>
    <w:rsid w:val="00BC0DD9"/>
    <w:rsid w:val="00BC2C5D"/>
    <w:rsid w:val="00BD645F"/>
    <w:rsid w:val="00C078B5"/>
    <w:rsid w:val="00C64E37"/>
    <w:rsid w:val="00C65051"/>
    <w:rsid w:val="00C8593C"/>
    <w:rsid w:val="00C97BC2"/>
    <w:rsid w:val="00CB27B2"/>
    <w:rsid w:val="00D11712"/>
    <w:rsid w:val="00D25BEA"/>
    <w:rsid w:val="00D72ACA"/>
    <w:rsid w:val="00D7459E"/>
    <w:rsid w:val="00DB4EC8"/>
    <w:rsid w:val="00DC2501"/>
    <w:rsid w:val="00DC33EF"/>
    <w:rsid w:val="00E157A6"/>
    <w:rsid w:val="00E24EF5"/>
    <w:rsid w:val="00E46D86"/>
    <w:rsid w:val="00E47057"/>
    <w:rsid w:val="00E76B76"/>
    <w:rsid w:val="00EA7C0F"/>
    <w:rsid w:val="00ED1ED9"/>
    <w:rsid w:val="00F14031"/>
    <w:rsid w:val="00F210A0"/>
    <w:rsid w:val="00F4372E"/>
    <w:rsid w:val="00F95FEA"/>
    <w:rsid w:val="00FA54F0"/>
    <w:rsid w:val="00FA635A"/>
    <w:rsid w:val="00FA6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CFF60"/>
  <w15:chartTrackingRefBased/>
  <w15:docId w15:val="{0DAC67B3-DB0D-457B-8E92-30093D4D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16CB4"/>
    <w:rPr>
      <w:color w:val="0000FF"/>
      <w:u w:val="single"/>
    </w:rPr>
  </w:style>
  <w:style w:type="character" w:styleId="GevolgdeHyperlink">
    <w:name w:val="FollowedHyperlink"/>
    <w:rsid w:val="003E5D0C"/>
    <w:rPr>
      <w:color w:val="800080"/>
      <w:u w:val="single"/>
    </w:rPr>
  </w:style>
  <w:style w:type="paragraph" w:styleId="Koptekst">
    <w:name w:val="header"/>
    <w:basedOn w:val="Standaard"/>
    <w:link w:val="KoptekstChar"/>
    <w:rsid w:val="00B25093"/>
    <w:pPr>
      <w:tabs>
        <w:tab w:val="center" w:pos="4536"/>
        <w:tab w:val="right" w:pos="9072"/>
      </w:tabs>
    </w:pPr>
  </w:style>
  <w:style w:type="character" w:customStyle="1" w:styleId="KoptekstChar">
    <w:name w:val="Koptekst Char"/>
    <w:link w:val="Koptekst"/>
    <w:rsid w:val="00B25093"/>
    <w:rPr>
      <w:rFonts w:ascii="Arial" w:hAnsi="Arial"/>
    </w:rPr>
  </w:style>
  <w:style w:type="paragraph" w:styleId="Voettekst">
    <w:name w:val="footer"/>
    <w:basedOn w:val="Standaard"/>
    <w:link w:val="VoettekstChar"/>
    <w:uiPriority w:val="99"/>
    <w:rsid w:val="00B25093"/>
    <w:pPr>
      <w:tabs>
        <w:tab w:val="center" w:pos="4536"/>
        <w:tab w:val="right" w:pos="9072"/>
      </w:tabs>
    </w:pPr>
  </w:style>
  <w:style w:type="character" w:customStyle="1" w:styleId="VoettekstChar">
    <w:name w:val="Voettekst Char"/>
    <w:link w:val="Voettekst"/>
    <w:uiPriority w:val="99"/>
    <w:rsid w:val="00B25093"/>
    <w:rPr>
      <w:rFonts w:ascii="Arial" w:hAnsi="Arial"/>
    </w:rPr>
  </w:style>
  <w:style w:type="paragraph" w:styleId="Ballontekst">
    <w:name w:val="Balloon Text"/>
    <w:basedOn w:val="Standaard"/>
    <w:link w:val="BallontekstChar"/>
    <w:rsid w:val="006A44E8"/>
    <w:rPr>
      <w:rFonts w:ascii="Segoe UI" w:hAnsi="Segoe UI" w:cs="Segoe UI"/>
      <w:sz w:val="18"/>
      <w:szCs w:val="18"/>
    </w:rPr>
  </w:style>
  <w:style w:type="character" w:customStyle="1" w:styleId="BallontekstChar">
    <w:name w:val="Ballontekst Char"/>
    <w:basedOn w:val="Standaardalinea-lettertype"/>
    <w:link w:val="Ballontekst"/>
    <w:rsid w:val="006A44E8"/>
    <w:rPr>
      <w:rFonts w:ascii="Segoe UI" w:hAnsi="Segoe UI" w:cs="Segoe UI"/>
      <w:sz w:val="18"/>
      <w:szCs w:val="18"/>
    </w:rPr>
  </w:style>
  <w:style w:type="character" w:styleId="Verwijzingopmerking">
    <w:name w:val="annotation reference"/>
    <w:basedOn w:val="Standaardalinea-lettertype"/>
    <w:rsid w:val="005D41AD"/>
    <w:rPr>
      <w:sz w:val="16"/>
      <w:szCs w:val="16"/>
    </w:rPr>
  </w:style>
  <w:style w:type="paragraph" w:styleId="Tekstopmerking">
    <w:name w:val="annotation text"/>
    <w:basedOn w:val="Standaard"/>
    <w:link w:val="TekstopmerkingChar"/>
    <w:rsid w:val="005D41AD"/>
  </w:style>
  <w:style w:type="character" w:customStyle="1" w:styleId="TekstopmerkingChar">
    <w:name w:val="Tekst opmerking Char"/>
    <w:basedOn w:val="Standaardalinea-lettertype"/>
    <w:link w:val="Tekstopmerking"/>
    <w:rsid w:val="005D41AD"/>
    <w:rPr>
      <w:rFonts w:ascii="Arial" w:hAnsi="Arial"/>
    </w:rPr>
  </w:style>
  <w:style w:type="paragraph" w:styleId="Onderwerpvanopmerking">
    <w:name w:val="annotation subject"/>
    <w:basedOn w:val="Tekstopmerking"/>
    <w:next w:val="Tekstopmerking"/>
    <w:link w:val="OnderwerpvanopmerkingChar"/>
    <w:rsid w:val="005D41AD"/>
    <w:rPr>
      <w:b/>
      <w:bCs/>
    </w:rPr>
  </w:style>
  <w:style w:type="character" w:customStyle="1" w:styleId="OnderwerpvanopmerkingChar">
    <w:name w:val="Onderwerp van opmerking Char"/>
    <w:basedOn w:val="TekstopmerkingChar"/>
    <w:link w:val="Onderwerpvanopmerking"/>
    <w:rsid w:val="005D41AD"/>
    <w:rPr>
      <w:rFonts w:ascii="Arial" w:hAnsi="Arial"/>
      <w:b/>
      <w:bCs/>
    </w:rPr>
  </w:style>
  <w:style w:type="character" w:customStyle="1" w:styleId="Onopgelostemelding1">
    <w:name w:val="Onopgeloste melding1"/>
    <w:basedOn w:val="Standaardalinea-lettertype"/>
    <w:uiPriority w:val="99"/>
    <w:semiHidden/>
    <w:unhideWhenUsed/>
    <w:rsid w:val="00F4372E"/>
    <w:rPr>
      <w:color w:val="808080"/>
      <w:shd w:val="clear" w:color="auto" w:fill="E6E6E6"/>
    </w:rPr>
  </w:style>
  <w:style w:type="character" w:styleId="Vermelding">
    <w:name w:val="Mention"/>
    <w:basedOn w:val="Standaardalinea-lettertype"/>
    <w:uiPriority w:val="99"/>
    <w:semiHidden/>
    <w:unhideWhenUsed/>
    <w:rsid w:val="0035361E"/>
    <w:rPr>
      <w:color w:val="2B579A"/>
      <w:shd w:val="clear" w:color="auto" w:fill="E6E6E6"/>
    </w:rPr>
  </w:style>
  <w:style w:type="paragraph" w:styleId="Voetnoottekst">
    <w:name w:val="footnote text"/>
    <w:basedOn w:val="Standaard"/>
    <w:link w:val="VoetnoottekstChar"/>
    <w:rsid w:val="000F4EB7"/>
  </w:style>
  <w:style w:type="character" w:customStyle="1" w:styleId="VoetnoottekstChar">
    <w:name w:val="Voetnoottekst Char"/>
    <w:basedOn w:val="Standaardalinea-lettertype"/>
    <w:link w:val="Voetnoottekst"/>
    <w:rsid w:val="000F4EB7"/>
    <w:rPr>
      <w:rFonts w:ascii="Arial" w:hAnsi="Arial"/>
    </w:rPr>
  </w:style>
  <w:style w:type="character" w:styleId="Voetnootmarkering">
    <w:name w:val="footnote reference"/>
    <w:basedOn w:val="Standaardalinea-lettertype"/>
    <w:rsid w:val="000F4EB7"/>
    <w:rPr>
      <w:vertAlign w:val="superscript"/>
    </w:rPr>
  </w:style>
  <w:style w:type="character" w:styleId="Onopgelostemelding">
    <w:name w:val="Unresolved Mention"/>
    <w:basedOn w:val="Standaardalinea-lettertype"/>
    <w:uiPriority w:val="99"/>
    <w:semiHidden/>
    <w:unhideWhenUsed/>
    <w:rsid w:val="007C10B1"/>
    <w:rPr>
      <w:color w:val="605E5C"/>
      <w:shd w:val="clear" w:color="auto" w:fill="E1DFDD"/>
    </w:rPr>
  </w:style>
  <w:style w:type="paragraph" w:styleId="Revisie">
    <w:name w:val="Revision"/>
    <w:hidden/>
    <w:uiPriority w:val="99"/>
    <w:semiHidden/>
    <w:rsid w:val="005165C1"/>
    <w:rPr>
      <w:rFonts w:ascii="Arial" w:hAnsi="Arial"/>
    </w:rPr>
  </w:style>
  <w:style w:type="paragraph" w:styleId="Lijstalinea">
    <w:name w:val="List Paragraph"/>
    <w:basedOn w:val="Standaard"/>
    <w:uiPriority w:val="34"/>
    <w:qFormat/>
    <w:rsid w:val="009B3E5A"/>
    <w:pPr>
      <w:ind w:left="720"/>
      <w:contextualSpacing/>
    </w:pPr>
  </w:style>
  <w:style w:type="paragraph" w:styleId="Normaalweb">
    <w:name w:val="Normal (Web)"/>
    <w:basedOn w:val="Standaard"/>
    <w:rsid w:val="00F210A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7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en@jeugdzorgnederland.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eugdzorgnederland.nl/wp-content/uploads/2017/03/Verenigingsreglement-2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ugdzorgnederland.nl/wp-content/uploads/2017/03/Akte-van-statutenwijziging-Jeugdzorg-Nederland.pdf" TargetMode="External"/><Relationship Id="rId5" Type="http://schemas.openxmlformats.org/officeDocument/2006/relationships/webSettings" Target="webSettings.xml"/><Relationship Id="rId15" Type="http://schemas.openxmlformats.org/officeDocument/2006/relationships/hyperlink" Target="mailto:leden@jeugdzorgnederland.nl" TargetMode="External"/><Relationship Id="rId10" Type="http://schemas.openxmlformats.org/officeDocument/2006/relationships/hyperlink" Target="https://wetten.overheid.nl/BWBR0018906/2022-01-01" TargetMode="External"/><Relationship Id="rId4" Type="http://schemas.openxmlformats.org/officeDocument/2006/relationships/settings" Target="settings.xml"/><Relationship Id="rId9" Type="http://schemas.openxmlformats.org/officeDocument/2006/relationships/hyperlink" Target="https://www.governancecodezorg.nl/wp-content/uploads/2021/12/Governacecode-Zorg-202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19282-C481-4515-BA0E-CD6DE2C6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3640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Aanmelding lidmaatschap Jeugdzorg Nederland</vt:lpstr>
    </vt:vector>
  </TitlesOfParts>
  <Company>Advisie Automatisering</Company>
  <LinksUpToDate>false</LinksUpToDate>
  <CharactersWithSpaces>4293</CharactersWithSpaces>
  <SharedDoc>false</SharedDoc>
  <HLinks>
    <vt:vector size="6" baseType="variant">
      <vt:variant>
        <vt:i4>3407892</vt:i4>
      </vt:variant>
      <vt:variant>
        <vt:i4>0</vt:i4>
      </vt:variant>
      <vt:variant>
        <vt:i4>0</vt:i4>
      </vt:variant>
      <vt:variant>
        <vt:i4>5</vt:i4>
      </vt:variant>
      <vt:variant>
        <vt:lpwstr>mailto:info@jeugdzorgnederland.nl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Aanmelding lidmaatschap Jeugdzorg Nederland</dc:title>
  <dc:subject/>
  <dc:creator>jan</dc:creator>
  <cp:keywords/>
  <cp:lastModifiedBy>Romy van den Broek</cp:lastModifiedBy>
  <cp:revision>2</cp:revision>
  <dcterms:created xsi:type="dcterms:W3CDTF">2025-10-17T09:02:00Z</dcterms:created>
  <dcterms:modified xsi:type="dcterms:W3CDTF">2025-10-17T09:02:00Z</dcterms:modified>
</cp:coreProperties>
</file>